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2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Каждый раз в Новом году мы обещаем себе </w:t>
      </w:r>
      <w:proofErr w:type="gramStart"/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начать</w:t>
      </w:r>
      <w:proofErr w:type="gramEnd"/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«новую» жизнь. </w:t>
      </w:r>
    </w:p>
    <w:p w:rsidR="000234D2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И вместо этого, каждый год продолжаем жить «старой». </w:t>
      </w:r>
    </w:p>
    <w:p w:rsidR="00574ACF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Потому что каждый год под бой курантов, мы прощаемся со старым годом и ожидаем от нового волшебную палочку, которая сама за нас все решит.</w:t>
      </w:r>
    </w:p>
    <w:p w:rsidR="005154DF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Но волшебство рассеивается вместе с </w:t>
      </w:r>
      <w:r w:rsidR="005154DF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Н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овогодним праздник</w:t>
      </w:r>
      <w:r w:rsidR="00F1131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о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м</w:t>
      </w:r>
      <w:r w:rsidR="005154DF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.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</w:t>
      </w:r>
    </w:p>
    <w:p w:rsidR="00246A7A" w:rsidRPr="000234D2" w:rsidRDefault="005154D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Н</w:t>
      </w:r>
      <w:r w:rsidR="00574AC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аступают обычные будни и в них, чтобы получить что-то</w:t>
      </w:r>
      <w:r w:rsidR="00246A7A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</w:t>
      </w:r>
      <w:r w:rsidR="00574AC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нужно </w:t>
      </w:r>
    </w:p>
    <w:p w:rsidR="00246A7A" w:rsidRPr="000234D2" w:rsidRDefault="00246A7A" w:rsidP="000234D2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что-то </w:t>
      </w:r>
      <w:r w:rsidR="00574AC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делать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.</w:t>
      </w:r>
      <w:r w:rsidR="00574AC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Поэтому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:</w:t>
      </w:r>
    </w:p>
    <w:p w:rsidR="00574ACF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19050" t="0" r="9525" b="0"/>
            <wp:docPr id="2" name="Рисунок 2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2" cy="2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Перестать откладывать дела на будущее</w:t>
      </w:r>
      <w:r w:rsidR="00A97463" w:rsidRPr="005154DF">
        <w:rPr>
          <w:rFonts w:ascii="Monotype Corsiva" w:eastAsia="Times New Roman" w:hAnsi="Monotype Corsiva" w:cs="Times New Roman"/>
          <w:b/>
          <w:color w:val="000000"/>
          <w:sz w:val="32"/>
          <w:szCs w:val="28"/>
          <w:lang w:eastAsia="ru-RU"/>
        </w:rPr>
        <w:t xml:space="preserve"> </w:t>
      </w:r>
      <w:r w:rsidR="00574ACF" w:rsidRPr="005154DF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-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первое что стоит сделать в новом году. Жизнь – это то, что происходит с нами сегодня и сейчас. 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мы думаем о будущем, мы не замечаем настоящего. Подумайте, чего вы хотите прямо сейчас? Похудеть? Отложите пирожок или конфетку. Минус одна конфетка в день – это плюс один шаг к вашей цели.</w:t>
      </w:r>
    </w:p>
    <w:p w:rsidR="002E1215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14325" cy="257175"/>
            <wp:effectExtent l="19050" t="0" r="9525" b="0"/>
            <wp:docPr id="3" name="Рисунок 3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2" cy="2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Превратить мечты в цели</w:t>
      </w:r>
      <w:r w:rsidR="00574ACF" w:rsidRPr="005154DF">
        <w:rPr>
          <w:rFonts w:ascii="Times New Roman" w:eastAsia="Times New Roman" w:hAnsi="Times New Roman" w:cs="Times New Roman"/>
          <w:color w:val="943634" w:themeColor="accent2" w:themeShade="BF"/>
          <w:sz w:val="32"/>
          <w:szCs w:val="28"/>
          <w:lang w:eastAsia="ru-RU"/>
        </w:rPr>
        <w:t xml:space="preserve"> </w:t>
      </w:r>
      <w:r w:rsidR="005154DF" w:rsidRPr="005154DF">
        <w:rPr>
          <w:rFonts w:ascii="Times New Roman" w:eastAsia="Times New Roman" w:hAnsi="Times New Roman" w:cs="Times New Roman"/>
          <w:color w:val="008080"/>
          <w:sz w:val="32"/>
          <w:szCs w:val="28"/>
          <w:lang w:eastAsia="ru-RU"/>
        </w:rPr>
        <w:t>-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одно из важных занятий нового года. Мечта, не ставшая целью, это как павлин, который хоть и птица, но вообще не летает. Пока вы 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любуетесь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мечтами, как пр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екрасным павлиньим хвостом, жизнь проходит мимо вас.</w:t>
      </w:r>
    </w:p>
    <w:p w:rsidR="00574ACF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14325" cy="295275"/>
            <wp:effectExtent l="19050" t="0" r="9525" b="0"/>
            <wp:docPr id="6" name="Рисунок 5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Написать план на новый год</w:t>
      </w:r>
      <w:r w:rsidR="002E1215" w:rsidRPr="005154DF">
        <w:rPr>
          <w:rFonts w:ascii="Monotype Corsiva" w:eastAsia="Times New Roman" w:hAnsi="Monotype Corsiva" w:cs="Times New Roman"/>
          <w:color w:val="008080"/>
          <w:sz w:val="32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color w:val="008080"/>
          <w:sz w:val="32"/>
          <w:szCs w:val="28"/>
          <w:lang w:eastAsia="ru-RU"/>
        </w:rPr>
        <w:t>-</w:t>
      </w:r>
      <w:r w:rsidR="00574AC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поможет мечтам стать реальностью. Придумай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«как?» на каждое «хочу». Многие вещи кажутся недостижимыми, когда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думаешь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 абстрактно. Но когда начинаешь думать конкретно, оказывается ч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путь к цели куда короче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ACF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14325" cy="323850"/>
            <wp:effectExtent l="19050" t="0" r="0" b="0"/>
            <wp:docPr id="7" name="Рисунок 6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2" cy="32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Отучиться жаловаться и ныть</w:t>
      </w:r>
      <w:r w:rsidR="00574ACF" w:rsidRPr="005154DF">
        <w:rPr>
          <w:rFonts w:ascii="Monotype Corsiva" w:eastAsia="Times New Roman" w:hAnsi="Monotype Corsiva" w:cs="Times New Roman"/>
          <w:color w:val="008080"/>
          <w:sz w:val="32"/>
          <w:szCs w:val="28"/>
          <w:lang w:eastAsia="ru-RU"/>
        </w:rPr>
        <w:t xml:space="preserve"> –</w:t>
      </w:r>
      <w:r w:rsidR="00574AC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задачка не из легких. Для многих людей игра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«да, но»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привычной частью жизни. Вместо того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искать возможности сделать и получить что-то важное, они ищут причины и способы, чтобы оправдать ничегонеделание. «Я такая несчастная» и «Мне все мешают» - лидируют в рейтинге оправданий. Перестань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оправдываться. Вот прямо сейчас оборви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стон «а, ей легко говорить, а вот пожила бы в моих обстоятельствах». У каждого в жизнь есть что-то, что нужно преодолевать и бороться. Но пусть эт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борьба станет борьбой з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право стать лучше, а не за право ныть.</w:t>
      </w:r>
    </w:p>
    <w:p w:rsidR="002E1215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19050" t="0" r="9525" b="0"/>
            <wp:docPr id="9" name="Рисунок 7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3" cy="27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2E1215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Ограничить время пребывания в интернете  и соц</w:t>
      </w:r>
      <w:r w:rsid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 xml:space="preserve">. </w:t>
      </w:r>
      <w:r w:rsidR="002E1215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сетях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.</w:t>
      </w:r>
      <w:r w:rsidR="00574AC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давно уже стал для нас важным источником информации и удобным средством связи,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времени в 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вы проводите за  просмотром  </w:t>
      </w:r>
      <w:r w:rsidR="00BE34A4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изучением  ленты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Фейсбуке</w:t>
      </w:r>
      <w:proofErr w:type="spell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Иногда интернет-серфинг позволяет «убить» время в очереди или в транспорте. Или просто немного расслабиться в минуты «перегруз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ки». Но чаще всего это </w:t>
      </w:r>
      <w:r w:rsidR="005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монстрик</w:t>
      </w:r>
      <w:proofErr w:type="spellEnd"/>
      <w:r w:rsidR="0051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ивающий</w:t>
      </w:r>
      <w:proofErr w:type="gramEnd"/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драгоценное время вашей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</w:t>
      </w:r>
    </w:p>
    <w:p w:rsidR="002E1215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19050" t="0" r="9525" b="0"/>
            <wp:docPr id="10" name="Рисунок 8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4" cy="2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В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ыучить в новом году хотя бы три стихотворения на память.</w:t>
      </w:r>
      <w:r w:rsidR="00574AC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и </w:t>
      </w:r>
      <w:proofErr w:type="spell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любую информацию доступной. А, значит, нет и необходимости запоминать. </w:t>
      </w:r>
      <w:proofErr w:type="spell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proofErr w:type="spell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и </w:t>
      </w:r>
      <w:proofErr w:type="spell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 в себе то, что 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хотите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 в голове. Но им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запоминание есть процесс в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новых элементов в мозг, а значит и развитием человека. Ничто так не тренирует память, как заучивание стихов. </w:t>
      </w:r>
    </w:p>
    <w:p w:rsidR="00574ACF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352425" cy="285750"/>
            <wp:effectExtent l="19050" t="0" r="9525" b="0"/>
            <wp:docPr id="11" name="Рисунок 9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4" cy="2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Проводить хотя бы раз в месяц ревизию своих финансов</w:t>
      </w:r>
      <w:r w:rsidR="00574ACF" w:rsidRPr="005154DF">
        <w:rPr>
          <w:rFonts w:ascii="Monotype Corsiva" w:eastAsia="Times New Roman" w:hAnsi="Monotype Corsiva" w:cs="Times New Roman"/>
          <w:color w:val="008080"/>
          <w:sz w:val="32"/>
          <w:szCs w:val="28"/>
          <w:lang w:eastAsia="ru-RU"/>
        </w:rPr>
        <w:t>.</w:t>
      </w:r>
      <w:r w:rsidR="00574AC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приходят деньги,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уходят? Устраивает ли вас  этот доход? Можете ли вы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зарабатывать больше? Деньги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ресурс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Управляя своими ресурсами, вы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орие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нтируетесь в своих возможностях. Вы  можете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планы в зависимости от этих возможностей.</w:t>
      </w:r>
    </w:p>
    <w:p w:rsidR="00574ACF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42900" cy="285750"/>
            <wp:effectExtent l="19050" t="0" r="0" b="0"/>
            <wp:docPr id="12" name="Рисунок 10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3" cy="2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t xml:space="preserve"> </w:t>
      </w:r>
      <w:r w:rsidRPr="005154DF">
        <w:rPr>
          <w:rFonts w:ascii="Monotype Corsiva" w:eastAsia="Times New Roman" w:hAnsi="Monotype Corsiva" w:cs="Times New Roman"/>
          <w:b/>
          <w:noProof/>
          <w:color w:val="008080"/>
          <w:sz w:val="32"/>
          <w:szCs w:val="28"/>
          <w:lang w:eastAsia="ru-RU"/>
        </w:rPr>
        <w:t>П</w:t>
      </w:r>
      <w:proofErr w:type="spellStart"/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уте</w:t>
      </w:r>
      <w:r w:rsidR="002E1215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шествовать</w:t>
      </w:r>
      <w:proofErr w:type="spellEnd"/>
      <w:r w:rsidR="002E1215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.</w:t>
      </w:r>
      <w:r w:rsidR="002E1215" w:rsidRPr="005154DF">
        <w:rPr>
          <w:rFonts w:ascii="Times New Roman" w:eastAsia="Times New Roman" w:hAnsi="Times New Roman" w:cs="Times New Roman"/>
          <w:color w:val="943634" w:themeColor="accent2" w:themeShade="BF"/>
          <w:sz w:val="32"/>
          <w:szCs w:val="28"/>
          <w:lang w:eastAsia="ru-RU"/>
        </w:rPr>
        <w:t xml:space="preserve"> </w:t>
      </w:r>
      <w:r w:rsidR="002E1215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понять, как вы хотите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жить, нужно увидеть как можно больше разных вариантов и способов жизни. Путешествия</w:t>
      </w:r>
      <w:r w:rsidR="00DB0C34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один из способов познакомиться с модел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жизни людей. Не важно</w:t>
      </w:r>
      <w:r w:rsidR="00DB0C34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 путешествуете.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быть открытым к новой информации. И не говори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дорого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 денег и времени</w:t>
      </w:r>
      <w:r w:rsidR="00F473F1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Ищи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возможности, а не причины.</w:t>
      </w:r>
    </w:p>
    <w:p w:rsidR="00BE34A4" w:rsidRPr="000234D2" w:rsidRDefault="00030A28" w:rsidP="00030A2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342900" cy="333374"/>
            <wp:effectExtent l="19050" t="0" r="0" b="0"/>
            <wp:docPr id="13" name="Рисунок 11" descr="C:\Users\РобиноваОВ\Desktop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биноваОВ\Desktop\ел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4" cy="3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Н</w:t>
      </w:r>
      <w:r w:rsidR="00574AC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>аходить время на себя</w:t>
      </w:r>
      <w:r w:rsidR="0030594F" w:rsidRPr="005154DF">
        <w:rPr>
          <w:rFonts w:ascii="Monotype Corsiva" w:eastAsia="Times New Roman" w:hAnsi="Monotype Corsiva" w:cs="Times New Roman"/>
          <w:b/>
          <w:color w:val="008080"/>
          <w:sz w:val="32"/>
          <w:szCs w:val="28"/>
          <w:lang w:eastAsia="ru-RU"/>
        </w:rPr>
        <w:t xml:space="preserve"> и своих близких</w:t>
      </w:r>
      <w:r w:rsidR="0030594F" w:rsidRPr="005154DF">
        <w:rPr>
          <w:rFonts w:ascii="Monotype Corsiva" w:eastAsia="Times New Roman" w:hAnsi="Monotype Corsiva" w:cs="Times New Roman"/>
          <w:color w:val="008080"/>
          <w:sz w:val="32"/>
          <w:szCs w:val="28"/>
          <w:lang w:eastAsia="ru-RU"/>
        </w:rPr>
        <w:t>.</w:t>
      </w:r>
      <w:r w:rsidR="0030594F" w:rsidRPr="005154D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вы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отмахнулась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своего ребенка, пока рассматривала  фото подруги Маши в соц. сетях? Или наоборот уделили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всем, кром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себя,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 вот завтра я отдохну»? Завтра будет то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если вы не научитесь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расставлять при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оритеты и распределять время. Вы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важный человек у себя. Потом в цепочке приоритетов идут родные и близкие. Только так, а не наоборот, потому что у счастливой и отдохнувшей мамы спокойные и счастливые дети. А при довольной жене и муж доволен. </w:t>
      </w:r>
      <w:proofErr w:type="gramStart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смотрим на себя и на близких как на функции</w:t>
      </w:r>
      <w:r w:rsidR="009241F9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воспринимаем как данность</w:t>
      </w:r>
      <w:r w:rsidR="0030594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должна им угодить, это же моя семья», «они меня поймут, потому что они же мои близкие».</w:t>
      </w:r>
      <w:proofErr w:type="gramEnd"/>
      <w:r w:rsidR="00574ACF" w:rsidRPr="0002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деле человеческие отношения требуют вложений. Инвестируй в них время и силы. И отдача придет.</w:t>
      </w:r>
    </w:p>
    <w:p w:rsidR="000234D2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Чтобы не писали и не говорили про Новый год, какими бы волшебными и магическими свойствами его не наделяли, </w:t>
      </w:r>
      <w:proofErr w:type="gramStart"/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>как бы не просчитывали</w:t>
      </w:r>
      <w:proofErr w:type="gramEnd"/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астрологи</w:t>
      </w:r>
      <w:r w:rsidR="0030594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 </w:t>
      </w: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- это всего лишь календарный рубеж, способ учета времени. </w:t>
      </w:r>
    </w:p>
    <w:p w:rsidR="000234D2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И ночь с 31-го декабря на 01 –е января абсолютно такая же, как и ночь  </w:t>
      </w:r>
    </w:p>
    <w:p w:rsidR="000234D2" w:rsidRPr="000234D2" w:rsidRDefault="005154D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с </w:t>
      </w:r>
      <w:r w:rsidR="00574ACF"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05 на 06 марта, она ничего не меняет в нашей жизни. </w:t>
      </w:r>
    </w:p>
    <w:p w:rsidR="00246A7A" w:rsidRPr="000234D2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</w:pPr>
      <w:r w:rsidRPr="000234D2">
        <w:rPr>
          <w:rFonts w:ascii="Monotype Corsiva" w:eastAsia="Times New Roman" w:hAnsi="Monotype Corsiva" w:cs="Arial"/>
          <w:b/>
          <w:i/>
          <w:color w:val="943634" w:themeColor="accent2" w:themeShade="BF"/>
          <w:sz w:val="36"/>
          <w:szCs w:val="30"/>
          <w:lang w:eastAsia="ru-RU"/>
        </w:rPr>
        <w:t xml:space="preserve">Ничего не меняет без нас. А мы всегда живем в «сегодня». </w:t>
      </w:r>
    </w:p>
    <w:p w:rsidR="00574ACF" w:rsidRPr="005154DF" w:rsidRDefault="00574ACF" w:rsidP="00BE34A4">
      <w:pPr>
        <w:shd w:val="clear" w:color="auto" w:fill="FFFFFF"/>
        <w:spacing w:after="240" w:line="240" w:lineRule="auto"/>
        <w:contextualSpacing/>
        <w:jc w:val="center"/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</w:pPr>
      <w:r w:rsidRPr="005154DF"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  <w:t>Твори</w:t>
      </w:r>
      <w:r w:rsidR="0030594F" w:rsidRPr="005154DF"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  <w:t xml:space="preserve">те </w:t>
      </w:r>
      <w:r w:rsidR="00027DD6" w:rsidRPr="005154DF"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  <w:t xml:space="preserve"> свое</w:t>
      </w:r>
      <w:r w:rsidRPr="005154DF"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  <w:t xml:space="preserve"> сегодня прямо сейчас</w:t>
      </w:r>
      <w:r w:rsidR="00246A7A" w:rsidRPr="005154DF">
        <w:rPr>
          <w:rFonts w:ascii="Monotype Corsiva" w:eastAsia="Times New Roman" w:hAnsi="Monotype Corsiva" w:cs="Arial"/>
          <w:b/>
          <w:i/>
          <w:color w:val="008080"/>
          <w:sz w:val="44"/>
          <w:szCs w:val="30"/>
          <w:lang w:eastAsia="ru-RU"/>
        </w:rPr>
        <w:t>!</w:t>
      </w:r>
    </w:p>
    <w:p w:rsidR="00CD31CF" w:rsidRPr="000234D2" w:rsidRDefault="00030A28" w:rsidP="00BE34A4">
      <w:pPr>
        <w:contextualSpacing/>
        <w:jc w:val="center"/>
        <w:rPr>
          <w:rFonts w:ascii="Monotype Corsiva" w:hAnsi="Monotype Corsiva"/>
          <w:color w:val="943634" w:themeColor="accent2" w:themeShade="BF"/>
          <w:sz w:val="36"/>
          <w:szCs w:val="30"/>
        </w:rPr>
      </w:pPr>
      <w:r w:rsidRPr="00FC35C3">
        <w:rPr>
          <w:rFonts w:ascii="Comic Sans MS" w:hAnsi="Comic Sans MS"/>
          <w:noProof/>
          <w:sz w:val="30"/>
          <w:szCs w:val="30"/>
          <w:lang w:eastAsia="ru-RU"/>
        </w:rPr>
        <w:drawing>
          <wp:inline distT="0" distB="0" distL="0" distR="0">
            <wp:extent cx="3648075" cy="2505075"/>
            <wp:effectExtent l="19050" t="0" r="9525" b="0"/>
            <wp:docPr id="14" name="Рисунок 6" descr="C:\Users\Сотрудник\Desktop\картинки новый год\gDNjLL8G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трудник\Desktop\картинки новый год\gDNjLL8Gt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A4" w:rsidRDefault="00BE34A4" w:rsidP="00FC35C3">
      <w:pPr>
        <w:contextualSpacing/>
        <w:jc w:val="center"/>
        <w:rPr>
          <w:rFonts w:ascii="Comic Sans MS" w:hAnsi="Comic Sans MS"/>
          <w:sz w:val="30"/>
          <w:szCs w:val="30"/>
        </w:rPr>
      </w:pPr>
    </w:p>
    <w:p w:rsidR="00BE34A4" w:rsidRPr="00BE34A4" w:rsidRDefault="00BE34A4" w:rsidP="00BE34A4">
      <w:pPr>
        <w:contextualSpacing/>
        <w:jc w:val="center"/>
        <w:rPr>
          <w:rFonts w:ascii="Comic Sans MS" w:hAnsi="Comic Sans MS"/>
          <w:sz w:val="30"/>
          <w:szCs w:val="30"/>
        </w:rPr>
      </w:pPr>
    </w:p>
    <w:sectPr w:rsidR="00BE34A4" w:rsidRPr="00BE34A4" w:rsidSect="000234D2">
      <w:pgSz w:w="11906" w:h="16838"/>
      <w:pgMar w:top="720" w:right="720" w:bottom="720" w:left="720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27"/>
      </v:shape>
    </w:pict>
  </w:numPicBullet>
  <w:abstractNum w:abstractNumId="0">
    <w:nsid w:val="31583792"/>
    <w:multiLevelType w:val="multilevel"/>
    <w:tmpl w:val="234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25E9A"/>
    <w:multiLevelType w:val="multilevel"/>
    <w:tmpl w:val="00C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7DF7"/>
    <w:multiLevelType w:val="multilevel"/>
    <w:tmpl w:val="6F3256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ACF"/>
    <w:rsid w:val="000234D2"/>
    <w:rsid w:val="00027DD6"/>
    <w:rsid w:val="00030A28"/>
    <w:rsid w:val="00061968"/>
    <w:rsid w:val="000939D4"/>
    <w:rsid w:val="00132BB1"/>
    <w:rsid w:val="00246A7A"/>
    <w:rsid w:val="002A281A"/>
    <w:rsid w:val="002E1215"/>
    <w:rsid w:val="0030594F"/>
    <w:rsid w:val="005154DF"/>
    <w:rsid w:val="00574ACF"/>
    <w:rsid w:val="006B40B7"/>
    <w:rsid w:val="00872396"/>
    <w:rsid w:val="009241F9"/>
    <w:rsid w:val="00A97463"/>
    <w:rsid w:val="00B4236E"/>
    <w:rsid w:val="00BE34A4"/>
    <w:rsid w:val="00C432D6"/>
    <w:rsid w:val="00CD31CF"/>
    <w:rsid w:val="00DB0C34"/>
    <w:rsid w:val="00DF6125"/>
    <w:rsid w:val="00F11312"/>
    <w:rsid w:val="00F473F1"/>
    <w:rsid w:val="00F56D92"/>
    <w:rsid w:val="00FC35C3"/>
    <w:rsid w:val="00FE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РобиноваОВ</cp:lastModifiedBy>
  <cp:revision>16</cp:revision>
  <dcterms:created xsi:type="dcterms:W3CDTF">2021-12-09T06:34:00Z</dcterms:created>
  <dcterms:modified xsi:type="dcterms:W3CDTF">2021-12-27T08:03:00Z</dcterms:modified>
</cp:coreProperties>
</file>